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C54" w:rsidRPr="004D6A3F" w:rsidRDefault="00EC5C54" w:rsidP="00EC5C54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lang w:val="en-GB"/>
        </w:rPr>
      </w:pPr>
      <w:r w:rsidRPr="004D6A3F">
        <w:rPr>
          <w:rFonts w:ascii="Times New Roman" w:hAnsi="Times New Roman"/>
          <w:b/>
          <w:spacing w:val="-3"/>
          <w:lang w:val="en-GB"/>
        </w:rPr>
        <w:t xml:space="preserve">Administration of Roger </w:t>
      </w:r>
      <w:proofErr w:type="spellStart"/>
      <w:r w:rsidRPr="004D6A3F">
        <w:rPr>
          <w:rFonts w:ascii="Times New Roman" w:hAnsi="Times New Roman"/>
          <w:b/>
          <w:spacing w:val="-3"/>
          <w:lang w:val="en-GB"/>
        </w:rPr>
        <w:t>Bromall</w:t>
      </w:r>
      <w:proofErr w:type="spellEnd"/>
      <w:r w:rsidRPr="004D6A3F">
        <w:rPr>
          <w:rFonts w:ascii="Times New Roman" w:hAnsi="Times New Roman"/>
          <w:b/>
          <w:spacing w:val="-3"/>
          <w:lang w:val="en-GB"/>
        </w:rPr>
        <w:t xml:space="preserve"> of St </w:t>
      </w:r>
      <w:proofErr w:type="spellStart"/>
      <w:r w:rsidRPr="004D6A3F">
        <w:rPr>
          <w:rFonts w:ascii="Times New Roman" w:hAnsi="Times New Roman"/>
          <w:b/>
          <w:spacing w:val="-3"/>
          <w:lang w:val="en-GB"/>
        </w:rPr>
        <w:t>Calloms</w:t>
      </w:r>
      <w:proofErr w:type="spellEnd"/>
      <w:r w:rsidRPr="004D6A3F">
        <w:rPr>
          <w:rFonts w:ascii="Times New Roman" w:hAnsi="Times New Roman"/>
          <w:b/>
          <w:spacing w:val="-3"/>
          <w:lang w:val="en-GB"/>
        </w:rPr>
        <w:t xml:space="preserve"> parish of Halesowen 4 July 1681</w:t>
      </w:r>
    </w:p>
    <w:p w:rsidR="00EC5C54" w:rsidRDefault="00EC5C54" w:rsidP="00EC5C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lang w:val="en-GB"/>
        </w:rPr>
      </w:pPr>
    </w:p>
    <w:p w:rsidR="00EC5C54" w:rsidRDefault="00EC5C54" w:rsidP="00EC5C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lang w:val="en-GB"/>
        </w:rPr>
      </w:pPr>
      <w:r>
        <w:rPr>
          <w:rFonts w:ascii="Times New Roman" w:hAnsi="Times New Roman"/>
          <w:spacing w:val="-3"/>
          <w:lang w:val="en-GB"/>
        </w:rPr>
        <w:t xml:space="preserve">A true and </w:t>
      </w:r>
      <w:proofErr w:type="spellStart"/>
      <w:r>
        <w:rPr>
          <w:rFonts w:ascii="Times New Roman" w:hAnsi="Times New Roman"/>
          <w:spacing w:val="-3"/>
          <w:lang w:val="en-GB"/>
        </w:rPr>
        <w:t>perferct</w:t>
      </w:r>
      <w:proofErr w:type="spellEnd"/>
      <w:r>
        <w:rPr>
          <w:rFonts w:ascii="Times New Roman" w:hAnsi="Times New Roman"/>
          <w:spacing w:val="-3"/>
          <w:lang w:val="en-GB"/>
        </w:rPr>
        <w:t xml:space="preserve"> inventory Indented of all the goods and Chattels of Roger </w:t>
      </w:r>
      <w:proofErr w:type="spellStart"/>
      <w:r>
        <w:rPr>
          <w:rFonts w:ascii="Times New Roman" w:hAnsi="Times New Roman"/>
          <w:spacing w:val="-3"/>
          <w:lang w:val="en-GB"/>
        </w:rPr>
        <w:t>Bromall</w:t>
      </w:r>
      <w:proofErr w:type="spellEnd"/>
      <w:r>
        <w:rPr>
          <w:rFonts w:ascii="Times New Roman" w:hAnsi="Times New Roman"/>
          <w:spacing w:val="-3"/>
          <w:lang w:val="en-GB"/>
        </w:rPr>
        <w:t xml:space="preserve"> late of St </w:t>
      </w:r>
      <w:proofErr w:type="spellStart"/>
      <w:r>
        <w:rPr>
          <w:rFonts w:ascii="Times New Roman" w:hAnsi="Times New Roman"/>
          <w:spacing w:val="-3"/>
          <w:lang w:val="en-GB"/>
        </w:rPr>
        <w:t>Calloms</w:t>
      </w:r>
      <w:proofErr w:type="spellEnd"/>
      <w:r>
        <w:rPr>
          <w:rFonts w:ascii="Times New Roman" w:hAnsi="Times New Roman"/>
          <w:spacing w:val="-3"/>
          <w:lang w:val="en-GB"/>
        </w:rPr>
        <w:t xml:space="preserve"> in the parish of Halesowen ion the County of </w:t>
      </w:r>
      <w:proofErr w:type="spellStart"/>
      <w:r>
        <w:rPr>
          <w:rFonts w:ascii="Times New Roman" w:hAnsi="Times New Roman"/>
          <w:spacing w:val="-3"/>
          <w:lang w:val="en-GB"/>
        </w:rPr>
        <w:t>Sallopp</w:t>
      </w:r>
      <w:proofErr w:type="spellEnd"/>
      <w:r>
        <w:rPr>
          <w:rFonts w:ascii="Times New Roman" w:hAnsi="Times New Roman"/>
          <w:spacing w:val="-3"/>
          <w:lang w:val="en-GB"/>
        </w:rPr>
        <w:t xml:space="preserve"> yeoman deceased taken and appraised the eighteenth day of June in the year of our Lord God one thousand six </w:t>
      </w:r>
      <w:proofErr w:type="spellStart"/>
      <w:r>
        <w:rPr>
          <w:rFonts w:ascii="Times New Roman" w:hAnsi="Times New Roman"/>
          <w:spacing w:val="-3"/>
          <w:lang w:val="en-GB"/>
        </w:rPr>
        <w:t>hundered</w:t>
      </w:r>
      <w:proofErr w:type="spellEnd"/>
      <w:r>
        <w:rPr>
          <w:rFonts w:ascii="Times New Roman" w:hAnsi="Times New Roman"/>
          <w:spacing w:val="-3"/>
          <w:lang w:val="en-GB"/>
        </w:rPr>
        <w:t xml:space="preserve"> and eighty and one by William Hall and Nicholas </w:t>
      </w:r>
      <w:proofErr w:type="spellStart"/>
      <w:r>
        <w:rPr>
          <w:rFonts w:ascii="Times New Roman" w:hAnsi="Times New Roman"/>
          <w:spacing w:val="-3"/>
          <w:lang w:val="en-GB"/>
        </w:rPr>
        <w:t>Hodgetts</w:t>
      </w:r>
      <w:proofErr w:type="spellEnd"/>
      <w:r>
        <w:rPr>
          <w:rFonts w:ascii="Times New Roman" w:hAnsi="Times New Roman"/>
          <w:spacing w:val="-3"/>
          <w:lang w:val="en-GB"/>
        </w:rPr>
        <w:t xml:space="preserve"> </w:t>
      </w:r>
      <w:proofErr w:type="spellStart"/>
      <w:r>
        <w:rPr>
          <w:rFonts w:ascii="Times New Roman" w:hAnsi="Times New Roman"/>
          <w:spacing w:val="-3"/>
          <w:lang w:val="en-GB"/>
        </w:rPr>
        <w:t>Appraissers</w:t>
      </w:r>
      <w:proofErr w:type="spellEnd"/>
      <w:r>
        <w:rPr>
          <w:rFonts w:ascii="Times New Roman" w:hAnsi="Times New Roman"/>
          <w:spacing w:val="-3"/>
          <w:lang w:val="en-GB"/>
        </w:rPr>
        <w:t xml:space="preserve"> as </w:t>
      </w:r>
      <w:proofErr w:type="spellStart"/>
      <w:r>
        <w:rPr>
          <w:rFonts w:ascii="Times New Roman" w:hAnsi="Times New Roman"/>
          <w:spacing w:val="-3"/>
          <w:lang w:val="en-GB"/>
        </w:rPr>
        <w:t>followeth</w:t>
      </w:r>
      <w:proofErr w:type="spellEnd"/>
    </w:p>
    <w:p w:rsidR="00EC5C54" w:rsidRDefault="00EC5C54" w:rsidP="00EC5C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lang w:val="en-GB"/>
        </w:rPr>
      </w:pPr>
    </w:p>
    <w:p w:rsidR="00EC5C54" w:rsidRDefault="00EC5C54" w:rsidP="00EC5C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lang w:val="en-GB"/>
        </w:rPr>
      </w:pPr>
      <w:r>
        <w:rPr>
          <w:rFonts w:ascii="Times New Roman" w:hAnsi="Times New Roman"/>
          <w:spacing w:val="-3"/>
          <w:lang w:val="en-GB"/>
        </w:rPr>
        <w:tab/>
      </w:r>
      <w:r>
        <w:rPr>
          <w:rFonts w:ascii="Times New Roman" w:hAnsi="Times New Roman"/>
          <w:spacing w:val="-3"/>
          <w:lang w:val="en-GB"/>
        </w:rPr>
        <w:tab/>
      </w:r>
      <w:r>
        <w:rPr>
          <w:rFonts w:ascii="Times New Roman" w:hAnsi="Times New Roman"/>
          <w:spacing w:val="-3"/>
          <w:lang w:val="en-GB"/>
        </w:rPr>
        <w:tab/>
      </w:r>
      <w:r>
        <w:rPr>
          <w:rFonts w:ascii="Times New Roman" w:hAnsi="Times New Roman"/>
          <w:spacing w:val="-3"/>
          <w:lang w:val="en-GB"/>
        </w:rPr>
        <w:tab/>
      </w:r>
      <w:r>
        <w:rPr>
          <w:rFonts w:ascii="Times New Roman" w:hAnsi="Times New Roman"/>
          <w:spacing w:val="-3"/>
          <w:lang w:val="en-GB"/>
        </w:rPr>
        <w:tab/>
      </w:r>
      <w:r>
        <w:rPr>
          <w:rFonts w:ascii="Times New Roman" w:hAnsi="Times New Roman"/>
          <w:spacing w:val="-3"/>
          <w:lang w:val="en-GB"/>
        </w:rPr>
        <w:tab/>
      </w:r>
      <w:r>
        <w:rPr>
          <w:rFonts w:ascii="Times New Roman" w:hAnsi="Times New Roman"/>
          <w:spacing w:val="-3"/>
          <w:lang w:val="en-GB"/>
        </w:rPr>
        <w:tab/>
      </w:r>
      <w:r>
        <w:rPr>
          <w:rFonts w:ascii="Times New Roman" w:hAnsi="Times New Roman"/>
          <w:spacing w:val="-3"/>
          <w:lang w:val="en-GB"/>
        </w:rPr>
        <w:tab/>
      </w:r>
      <w:r>
        <w:rPr>
          <w:rFonts w:ascii="Times New Roman" w:hAnsi="Times New Roman"/>
          <w:spacing w:val="-3"/>
          <w:lang w:val="en-GB"/>
        </w:rPr>
        <w:tab/>
        <w:t xml:space="preserve">  £  </w:t>
      </w:r>
      <w:r>
        <w:rPr>
          <w:rFonts w:ascii="Times New Roman" w:hAnsi="Times New Roman"/>
          <w:spacing w:val="-3"/>
          <w:lang w:val="en-GB"/>
        </w:rPr>
        <w:tab/>
      </w:r>
      <w:proofErr w:type="gramStart"/>
      <w:r>
        <w:rPr>
          <w:rFonts w:ascii="Times New Roman" w:hAnsi="Times New Roman"/>
          <w:spacing w:val="-3"/>
          <w:lang w:val="en-GB"/>
        </w:rPr>
        <w:t>s</w:t>
      </w:r>
      <w:proofErr w:type="gramEnd"/>
    </w:p>
    <w:p w:rsidR="00EC5C54" w:rsidRDefault="00EC5C54" w:rsidP="00EC5C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lang w:val="en-GB"/>
        </w:rPr>
      </w:pPr>
      <w:proofErr w:type="spellStart"/>
      <w:r>
        <w:rPr>
          <w:rFonts w:ascii="Times New Roman" w:hAnsi="Times New Roman"/>
          <w:spacing w:val="-3"/>
          <w:lang w:val="en-GB"/>
        </w:rPr>
        <w:t>Inprimis</w:t>
      </w:r>
      <w:proofErr w:type="spellEnd"/>
      <w:r>
        <w:rPr>
          <w:rFonts w:ascii="Times New Roman" w:hAnsi="Times New Roman"/>
          <w:spacing w:val="-3"/>
          <w:lang w:val="en-GB"/>
        </w:rPr>
        <w:t xml:space="preserve"> the wearing apparel of the said Roger appraised at</w:t>
      </w:r>
      <w:r>
        <w:rPr>
          <w:rFonts w:ascii="Times New Roman" w:hAnsi="Times New Roman"/>
          <w:spacing w:val="-3"/>
          <w:lang w:val="en-GB"/>
        </w:rPr>
        <w:tab/>
      </w:r>
      <w:r>
        <w:rPr>
          <w:rFonts w:ascii="Times New Roman" w:hAnsi="Times New Roman"/>
          <w:spacing w:val="-3"/>
          <w:lang w:val="en-GB"/>
        </w:rPr>
        <w:tab/>
        <w:t xml:space="preserve">  3</w:t>
      </w:r>
      <w:r>
        <w:rPr>
          <w:rFonts w:ascii="Times New Roman" w:hAnsi="Times New Roman"/>
          <w:spacing w:val="-3"/>
          <w:lang w:val="en-GB"/>
        </w:rPr>
        <w:tab/>
        <w:t xml:space="preserve">  0</w:t>
      </w:r>
    </w:p>
    <w:p w:rsidR="00EC5C54" w:rsidRDefault="00EC5C54" w:rsidP="00EC5C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lang w:val="en-GB"/>
        </w:rPr>
      </w:pPr>
      <w:r>
        <w:rPr>
          <w:rFonts w:ascii="Times New Roman" w:hAnsi="Times New Roman"/>
          <w:spacing w:val="-3"/>
          <w:lang w:val="en-GB"/>
        </w:rPr>
        <w:t xml:space="preserve">Item Six </w:t>
      </w:r>
      <w:proofErr w:type="spellStart"/>
      <w:proofErr w:type="gramStart"/>
      <w:r>
        <w:rPr>
          <w:rFonts w:ascii="Times New Roman" w:hAnsi="Times New Roman"/>
          <w:spacing w:val="-3"/>
          <w:lang w:val="en-GB"/>
        </w:rPr>
        <w:t>cowes</w:t>
      </w:r>
      <w:proofErr w:type="spellEnd"/>
      <w:proofErr w:type="gramEnd"/>
      <w:r>
        <w:rPr>
          <w:rFonts w:ascii="Times New Roman" w:hAnsi="Times New Roman"/>
          <w:spacing w:val="-3"/>
          <w:lang w:val="en-GB"/>
        </w:rPr>
        <w:t xml:space="preserve"> one yearling and two </w:t>
      </w:r>
      <w:proofErr w:type="spellStart"/>
      <w:r>
        <w:rPr>
          <w:rFonts w:ascii="Times New Roman" w:hAnsi="Times New Roman"/>
          <w:spacing w:val="-3"/>
          <w:lang w:val="en-GB"/>
        </w:rPr>
        <w:t>weanings</w:t>
      </w:r>
      <w:proofErr w:type="spellEnd"/>
      <w:r>
        <w:rPr>
          <w:rFonts w:ascii="Times New Roman" w:hAnsi="Times New Roman"/>
          <w:spacing w:val="-3"/>
          <w:lang w:val="en-GB"/>
        </w:rPr>
        <w:t xml:space="preserve"> and one Mare</w:t>
      </w:r>
      <w:r>
        <w:rPr>
          <w:rFonts w:ascii="Times New Roman" w:hAnsi="Times New Roman"/>
          <w:spacing w:val="-3"/>
          <w:lang w:val="en-GB"/>
        </w:rPr>
        <w:tab/>
      </w:r>
      <w:r>
        <w:rPr>
          <w:rFonts w:ascii="Times New Roman" w:hAnsi="Times New Roman"/>
          <w:spacing w:val="-3"/>
          <w:lang w:val="en-GB"/>
        </w:rPr>
        <w:tab/>
        <w:t>17</w:t>
      </w:r>
      <w:r>
        <w:rPr>
          <w:rFonts w:ascii="Times New Roman" w:hAnsi="Times New Roman"/>
          <w:spacing w:val="-3"/>
          <w:lang w:val="en-GB"/>
        </w:rPr>
        <w:tab/>
        <w:t>15</w:t>
      </w:r>
    </w:p>
    <w:p w:rsidR="00EC5C54" w:rsidRDefault="00EC5C54" w:rsidP="00EC5C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lang w:val="en-GB"/>
        </w:rPr>
      </w:pPr>
      <w:r>
        <w:rPr>
          <w:rFonts w:ascii="Times New Roman" w:hAnsi="Times New Roman"/>
          <w:spacing w:val="-3"/>
          <w:lang w:val="en-GB"/>
        </w:rPr>
        <w:t xml:space="preserve">Item one Hogg one Sow and </w:t>
      </w:r>
      <w:proofErr w:type="spellStart"/>
      <w:r>
        <w:rPr>
          <w:rFonts w:ascii="Times New Roman" w:hAnsi="Times New Roman"/>
          <w:spacing w:val="-3"/>
          <w:lang w:val="en-GB"/>
        </w:rPr>
        <w:t>piggs</w:t>
      </w:r>
      <w:proofErr w:type="spellEnd"/>
      <w:r>
        <w:rPr>
          <w:rFonts w:ascii="Times New Roman" w:hAnsi="Times New Roman"/>
          <w:spacing w:val="-3"/>
          <w:lang w:val="en-GB"/>
        </w:rPr>
        <w:tab/>
      </w:r>
      <w:r>
        <w:rPr>
          <w:rFonts w:ascii="Times New Roman" w:hAnsi="Times New Roman"/>
          <w:spacing w:val="-3"/>
          <w:lang w:val="en-GB"/>
        </w:rPr>
        <w:tab/>
      </w:r>
      <w:r>
        <w:rPr>
          <w:rFonts w:ascii="Times New Roman" w:hAnsi="Times New Roman"/>
          <w:spacing w:val="-3"/>
          <w:lang w:val="en-GB"/>
        </w:rPr>
        <w:tab/>
      </w:r>
      <w:r>
        <w:rPr>
          <w:rFonts w:ascii="Times New Roman" w:hAnsi="Times New Roman"/>
          <w:spacing w:val="-3"/>
          <w:lang w:val="en-GB"/>
        </w:rPr>
        <w:tab/>
      </w:r>
      <w:r>
        <w:rPr>
          <w:rFonts w:ascii="Times New Roman" w:hAnsi="Times New Roman"/>
          <w:spacing w:val="-3"/>
          <w:lang w:val="en-GB"/>
        </w:rPr>
        <w:tab/>
        <w:t xml:space="preserve">  1</w:t>
      </w:r>
      <w:r>
        <w:rPr>
          <w:rFonts w:ascii="Times New Roman" w:hAnsi="Times New Roman"/>
          <w:spacing w:val="-3"/>
          <w:lang w:val="en-GB"/>
        </w:rPr>
        <w:tab/>
        <w:t xml:space="preserve">  5</w:t>
      </w:r>
    </w:p>
    <w:p w:rsidR="00EC5C54" w:rsidRDefault="00EC5C54" w:rsidP="00EC5C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lang w:val="en-GB"/>
        </w:rPr>
      </w:pPr>
      <w:r>
        <w:rPr>
          <w:rFonts w:ascii="Times New Roman" w:hAnsi="Times New Roman"/>
          <w:spacing w:val="-3"/>
          <w:lang w:val="en-GB"/>
        </w:rPr>
        <w:t xml:space="preserve">Item one Acre of Hard </w:t>
      </w:r>
      <w:proofErr w:type="spellStart"/>
      <w:r>
        <w:rPr>
          <w:rFonts w:ascii="Times New Roman" w:hAnsi="Times New Roman"/>
          <w:spacing w:val="-3"/>
          <w:lang w:val="en-GB"/>
        </w:rPr>
        <w:t>Corne</w:t>
      </w:r>
      <w:proofErr w:type="spellEnd"/>
      <w:r>
        <w:rPr>
          <w:rFonts w:ascii="Times New Roman" w:hAnsi="Times New Roman"/>
          <w:spacing w:val="-3"/>
          <w:lang w:val="en-GB"/>
        </w:rPr>
        <w:t xml:space="preserve"> one of Barley Six of Oates</w:t>
      </w:r>
    </w:p>
    <w:p w:rsidR="00EC5C54" w:rsidRDefault="00EC5C54" w:rsidP="00EC5C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lang w:val="en-GB"/>
        </w:rPr>
      </w:pPr>
      <w:proofErr w:type="gramStart"/>
      <w:r>
        <w:rPr>
          <w:rFonts w:ascii="Times New Roman" w:hAnsi="Times New Roman"/>
          <w:spacing w:val="-3"/>
          <w:lang w:val="en-GB"/>
        </w:rPr>
        <w:t>and</w:t>
      </w:r>
      <w:proofErr w:type="gramEnd"/>
      <w:r>
        <w:rPr>
          <w:rFonts w:ascii="Times New Roman" w:hAnsi="Times New Roman"/>
          <w:spacing w:val="-3"/>
          <w:lang w:val="en-GB"/>
        </w:rPr>
        <w:t xml:space="preserve"> </w:t>
      </w:r>
      <w:proofErr w:type="spellStart"/>
      <w:r>
        <w:rPr>
          <w:rFonts w:ascii="Times New Roman" w:hAnsi="Times New Roman"/>
          <w:spacing w:val="-3"/>
          <w:lang w:val="en-GB"/>
        </w:rPr>
        <w:t>halfe</w:t>
      </w:r>
      <w:proofErr w:type="spellEnd"/>
      <w:r>
        <w:rPr>
          <w:rFonts w:ascii="Times New Roman" w:hAnsi="Times New Roman"/>
          <w:spacing w:val="-3"/>
          <w:lang w:val="en-GB"/>
        </w:rPr>
        <w:t xml:space="preserve"> an Acre of </w:t>
      </w:r>
      <w:proofErr w:type="spellStart"/>
      <w:r>
        <w:rPr>
          <w:rFonts w:ascii="Times New Roman" w:hAnsi="Times New Roman"/>
          <w:spacing w:val="-3"/>
          <w:lang w:val="en-GB"/>
        </w:rPr>
        <w:t>pease</w:t>
      </w:r>
      <w:proofErr w:type="spellEnd"/>
      <w:r>
        <w:rPr>
          <w:rFonts w:ascii="Times New Roman" w:hAnsi="Times New Roman"/>
          <w:spacing w:val="-3"/>
          <w:lang w:val="en-GB"/>
        </w:rPr>
        <w:t xml:space="preserve"> and six </w:t>
      </w:r>
      <w:proofErr w:type="spellStart"/>
      <w:r>
        <w:rPr>
          <w:rFonts w:ascii="Times New Roman" w:hAnsi="Times New Roman"/>
          <w:spacing w:val="-3"/>
          <w:lang w:val="en-GB"/>
        </w:rPr>
        <w:t>dayes</w:t>
      </w:r>
      <w:proofErr w:type="spellEnd"/>
      <w:r>
        <w:rPr>
          <w:rFonts w:ascii="Times New Roman" w:hAnsi="Times New Roman"/>
          <w:spacing w:val="-3"/>
          <w:lang w:val="en-GB"/>
        </w:rPr>
        <w:t xml:space="preserve"> math of grass</w:t>
      </w:r>
      <w:r>
        <w:rPr>
          <w:rFonts w:ascii="Times New Roman" w:hAnsi="Times New Roman"/>
          <w:spacing w:val="-3"/>
          <w:lang w:val="en-GB"/>
        </w:rPr>
        <w:tab/>
      </w:r>
      <w:r>
        <w:rPr>
          <w:rFonts w:ascii="Times New Roman" w:hAnsi="Times New Roman"/>
          <w:spacing w:val="-3"/>
          <w:lang w:val="en-GB"/>
        </w:rPr>
        <w:tab/>
        <w:t>14</w:t>
      </w:r>
      <w:r>
        <w:rPr>
          <w:rFonts w:ascii="Times New Roman" w:hAnsi="Times New Roman"/>
          <w:spacing w:val="-3"/>
          <w:lang w:val="en-GB"/>
        </w:rPr>
        <w:tab/>
        <w:t xml:space="preserve">  5</w:t>
      </w:r>
    </w:p>
    <w:p w:rsidR="00EC5C54" w:rsidRDefault="00EC5C54" w:rsidP="00EC5C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lang w:val="en-GB"/>
        </w:rPr>
      </w:pPr>
      <w:r>
        <w:rPr>
          <w:rFonts w:ascii="Times New Roman" w:hAnsi="Times New Roman"/>
          <w:spacing w:val="-3"/>
          <w:lang w:val="en-GB"/>
        </w:rPr>
        <w:t xml:space="preserve">Item </w:t>
      </w:r>
      <w:proofErr w:type="gramStart"/>
      <w:r>
        <w:rPr>
          <w:rFonts w:ascii="Times New Roman" w:hAnsi="Times New Roman"/>
          <w:spacing w:val="-3"/>
          <w:lang w:val="en-GB"/>
        </w:rPr>
        <w:t>In</w:t>
      </w:r>
      <w:proofErr w:type="gramEnd"/>
      <w:r>
        <w:rPr>
          <w:rFonts w:ascii="Times New Roman" w:hAnsi="Times New Roman"/>
          <w:spacing w:val="-3"/>
          <w:lang w:val="en-GB"/>
        </w:rPr>
        <w:t xml:space="preserve"> the Hall House one table board and two forms</w:t>
      </w:r>
    </w:p>
    <w:p w:rsidR="00EC5C54" w:rsidRDefault="00EC5C54" w:rsidP="00EC5C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lang w:val="en-GB"/>
        </w:rPr>
      </w:pPr>
      <w:proofErr w:type="gramStart"/>
      <w:r>
        <w:rPr>
          <w:rFonts w:ascii="Times New Roman" w:hAnsi="Times New Roman"/>
          <w:spacing w:val="-3"/>
          <w:lang w:val="en-GB"/>
        </w:rPr>
        <w:t>one</w:t>
      </w:r>
      <w:proofErr w:type="gramEnd"/>
      <w:r>
        <w:rPr>
          <w:rFonts w:ascii="Times New Roman" w:hAnsi="Times New Roman"/>
          <w:spacing w:val="-3"/>
          <w:lang w:val="en-GB"/>
        </w:rPr>
        <w:t xml:space="preserve"> </w:t>
      </w:r>
      <w:proofErr w:type="spellStart"/>
      <w:r>
        <w:rPr>
          <w:rFonts w:ascii="Times New Roman" w:hAnsi="Times New Roman"/>
          <w:spacing w:val="-3"/>
          <w:lang w:val="en-GB"/>
        </w:rPr>
        <w:t>Screene</w:t>
      </w:r>
      <w:proofErr w:type="spellEnd"/>
      <w:r>
        <w:rPr>
          <w:rFonts w:ascii="Times New Roman" w:hAnsi="Times New Roman"/>
          <w:spacing w:val="-3"/>
          <w:lang w:val="en-GB"/>
        </w:rPr>
        <w:t xml:space="preserve"> two Dishes of Pewter one flagon &amp; bacon</w:t>
      </w:r>
    </w:p>
    <w:p w:rsidR="00EC5C54" w:rsidRDefault="00EC5C54" w:rsidP="00EC5C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lang w:val="en-GB"/>
        </w:rPr>
      </w:pPr>
      <w:proofErr w:type="gramStart"/>
      <w:r>
        <w:rPr>
          <w:rFonts w:ascii="Times New Roman" w:hAnsi="Times New Roman"/>
          <w:spacing w:val="-3"/>
          <w:lang w:val="en-GB"/>
        </w:rPr>
        <w:t>one</w:t>
      </w:r>
      <w:proofErr w:type="gramEnd"/>
      <w:r>
        <w:rPr>
          <w:rFonts w:ascii="Times New Roman" w:hAnsi="Times New Roman"/>
          <w:spacing w:val="-3"/>
          <w:lang w:val="en-GB"/>
        </w:rPr>
        <w:t xml:space="preserve"> </w:t>
      </w:r>
      <w:proofErr w:type="spellStart"/>
      <w:r>
        <w:rPr>
          <w:rFonts w:ascii="Times New Roman" w:hAnsi="Times New Roman"/>
          <w:spacing w:val="-3"/>
          <w:lang w:val="en-GB"/>
        </w:rPr>
        <w:t>paire</w:t>
      </w:r>
      <w:proofErr w:type="spellEnd"/>
      <w:r>
        <w:rPr>
          <w:rFonts w:ascii="Times New Roman" w:hAnsi="Times New Roman"/>
          <w:spacing w:val="-3"/>
          <w:lang w:val="en-GB"/>
        </w:rPr>
        <w:t xml:space="preserve"> of </w:t>
      </w:r>
      <w:proofErr w:type="spellStart"/>
      <w:r>
        <w:rPr>
          <w:rFonts w:ascii="Times New Roman" w:hAnsi="Times New Roman"/>
          <w:spacing w:val="-3"/>
          <w:lang w:val="en-GB"/>
        </w:rPr>
        <w:t>bellowes</w:t>
      </w:r>
      <w:proofErr w:type="spellEnd"/>
      <w:r>
        <w:rPr>
          <w:rFonts w:ascii="Times New Roman" w:hAnsi="Times New Roman"/>
          <w:spacing w:val="-3"/>
          <w:lang w:val="en-GB"/>
        </w:rPr>
        <w:t xml:space="preserve"> Land iron fire </w:t>
      </w:r>
      <w:proofErr w:type="spellStart"/>
      <w:r>
        <w:rPr>
          <w:rFonts w:ascii="Times New Roman" w:hAnsi="Times New Roman"/>
          <w:spacing w:val="-3"/>
          <w:lang w:val="en-GB"/>
        </w:rPr>
        <w:t>shovell</w:t>
      </w:r>
      <w:proofErr w:type="spellEnd"/>
      <w:r>
        <w:rPr>
          <w:rFonts w:ascii="Times New Roman" w:hAnsi="Times New Roman"/>
          <w:spacing w:val="-3"/>
          <w:lang w:val="en-GB"/>
        </w:rPr>
        <w:t xml:space="preserve"> and tongues</w:t>
      </w:r>
    </w:p>
    <w:p w:rsidR="00EC5C54" w:rsidRDefault="00EC5C54" w:rsidP="00EC5C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lang w:val="en-GB"/>
        </w:rPr>
      </w:pPr>
      <w:r>
        <w:rPr>
          <w:rFonts w:ascii="Times New Roman" w:hAnsi="Times New Roman"/>
          <w:spacing w:val="-3"/>
          <w:lang w:val="en-GB"/>
        </w:rPr>
        <w:t xml:space="preserve">&amp; </w:t>
      </w:r>
      <w:proofErr w:type="spellStart"/>
      <w:proofErr w:type="gramStart"/>
      <w:r>
        <w:rPr>
          <w:rFonts w:ascii="Times New Roman" w:hAnsi="Times New Roman"/>
          <w:spacing w:val="-3"/>
          <w:lang w:val="en-GB"/>
        </w:rPr>
        <w:t>hookes</w:t>
      </w:r>
      <w:proofErr w:type="spellEnd"/>
      <w:proofErr w:type="gramEnd"/>
      <w:r>
        <w:rPr>
          <w:rFonts w:ascii="Times New Roman" w:hAnsi="Times New Roman"/>
          <w:spacing w:val="-3"/>
          <w:lang w:val="en-GB"/>
        </w:rPr>
        <w:t xml:space="preserve"> and </w:t>
      </w:r>
      <w:proofErr w:type="spellStart"/>
      <w:r>
        <w:rPr>
          <w:rFonts w:ascii="Times New Roman" w:hAnsi="Times New Roman"/>
          <w:spacing w:val="-3"/>
          <w:lang w:val="en-GB"/>
        </w:rPr>
        <w:t>linkes</w:t>
      </w:r>
      <w:proofErr w:type="spellEnd"/>
      <w:r>
        <w:rPr>
          <w:rFonts w:ascii="Times New Roman" w:hAnsi="Times New Roman"/>
          <w:spacing w:val="-3"/>
          <w:lang w:val="en-GB"/>
        </w:rPr>
        <w:tab/>
      </w:r>
      <w:r>
        <w:rPr>
          <w:rFonts w:ascii="Times New Roman" w:hAnsi="Times New Roman"/>
          <w:spacing w:val="-3"/>
          <w:lang w:val="en-GB"/>
        </w:rPr>
        <w:tab/>
      </w:r>
      <w:r>
        <w:rPr>
          <w:rFonts w:ascii="Times New Roman" w:hAnsi="Times New Roman"/>
          <w:spacing w:val="-3"/>
          <w:lang w:val="en-GB"/>
        </w:rPr>
        <w:tab/>
      </w:r>
      <w:r>
        <w:rPr>
          <w:rFonts w:ascii="Times New Roman" w:hAnsi="Times New Roman"/>
          <w:spacing w:val="-3"/>
          <w:lang w:val="en-GB"/>
        </w:rPr>
        <w:tab/>
      </w:r>
      <w:r>
        <w:rPr>
          <w:rFonts w:ascii="Times New Roman" w:hAnsi="Times New Roman"/>
          <w:spacing w:val="-3"/>
          <w:lang w:val="en-GB"/>
        </w:rPr>
        <w:tab/>
      </w:r>
      <w:r>
        <w:rPr>
          <w:rFonts w:ascii="Times New Roman" w:hAnsi="Times New Roman"/>
          <w:spacing w:val="-3"/>
          <w:lang w:val="en-GB"/>
        </w:rPr>
        <w:tab/>
      </w:r>
      <w:r>
        <w:rPr>
          <w:rFonts w:ascii="Times New Roman" w:hAnsi="Times New Roman"/>
          <w:spacing w:val="-3"/>
          <w:lang w:val="en-GB"/>
        </w:rPr>
        <w:tab/>
        <w:t xml:space="preserve">  2</w:t>
      </w:r>
      <w:r>
        <w:rPr>
          <w:rFonts w:ascii="Times New Roman" w:hAnsi="Times New Roman"/>
          <w:spacing w:val="-3"/>
          <w:lang w:val="en-GB"/>
        </w:rPr>
        <w:tab/>
        <w:t>15</w:t>
      </w:r>
    </w:p>
    <w:p w:rsidR="00EC5C54" w:rsidRDefault="00EC5C54" w:rsidP="00EC5C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lang w:val="en-GB"/>
        </w:rPr>
      </w:pPr>
      <w:r>
        <w:rPr>
          <w:rFonts w:ascii="Times New Roman" w:hAnsi="Times New Roman"/>
          <w:spacing w:val="-3"/>
          <w:lang w:val="en-GB"/>
        </w:rPr>
        <w:t xml:space="preserve">Item the Brass and other things in the </w:t>
      </w:r>
      <w:proofErr w:type="spellStart"/>
      <w:r>
        <w:rPr>
          <w:rFonts w:ascii="Times New Roman" w:hAnsi="Times New Roman"/>
          <w:spacing w:val="-3"/>
          <w:lang w:val="en-GB"/>
        </w:rPr>
        <w:t>Kitchin</w:t>
      </w:r>
      <w:proofErr w:type="spellEnd"/>
      <w:r>
        <w:rPr>
          <w:rFonts w:ascii="Times New Roman" w:hAnsi="Times New Roman"/>
          <w:spacing w:val="-3"/>
          <w:lang w:val="en-GB"/>
        </w:rPr>
        <w:t xml:space="preserve"> </w:t>
      </w:r>
      <w:proofErr w:type="spellStart"/>
      <w:r>
        <w:rPr>
          <w:rFonts w:ascii="Times New Roman" w:hAnsi="Times New Roman"/>
          <w:spacing w:val="-3"/>
          <w:lang w:val="en-GB"/>
        </w:rPr>
        <w:t>Appraysed</w:t>
      </w:r>
      <w:proofErr w:type="spellEnd"/>
      <w:r>
        <w:rPr>
          <w:rFonts w:ascii="Times New Roman" w:hAnsi="Times New Roman"/>
          <w:spacing w:val="-3"/>
          <w:lang w:val="en-GB"/>
        </w:rPr>
        <w:t xml:space="preserve"> at</w:t>
      </w:r>
      <w:r>
        <w:rPr>
          <w:rFonts w:ascii="Times New Roman" w:hAnsi="Times New Roman"/>
          <w:spacing w:val="-3"/>
          <w:lang w:val="en-GB"/>
        </w:rPr>
        <w:tab/>
      </w:r>
      <w:r>
        <w:rPr>
          <w:rFonts w:ascii="Times New Roman" w:hAnsi="Times New Roman"/>
          <w:spacing w:val="-3"/>
          <w:lang w:val="en-GB"/>
        </w:rPr>
        <w:tab/>
        <w:t xml:space="preserve">  2</w:t>
      </w:r>
      <w:r>
        <w:rPr>
          <w:rFonts w:ascii="Times New Roman" w:hAnsi="Times New Roman"/>
          <w:spacing w:val="-3"/>
          <w:lang w:val="en-GB"/>
        </w:rPr>
        <w:tab/>
        <w:t xml:space="preserve">  8</w:t>
      </w:r>
    </w:p>
    <w:p w:rsidR="00EC5C54" w:rsidRDefault="00EC5C54" w:rsidP="00EC5C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lang w:val="en-GB"/>
        </w:rPr>
      </w:pPr>
      <w:r>
        <w:rPr>
          <w:rFonts w:ascii="Times New Roman" w:hAnsi="Times New Roman"/>
          <w:spacing w:val="-3"/>
          <w:lang w:val="en-GB"/>
        </w:rPr>
        <w:t xml:space="preserve">Item in the </w:t>
      </w:r>
      <w:proofErr w:type="spellStart"/>
      <w:r>
        <w:rPr>
          <w:rFonts w:ascii="Times New Roman" w:hAnsi="Times New Roman"/>
          <w:spacing w:val="-3"/>
          <w:lang w:val="en-GB"/>
        </w:rPr>
        <w:t>Parlor</w:t>
      </w:r>
      <w:proofErr w:type="spellEnd"/>
      <w:r>
        <w:rPr>
          <w:rFonts w:ascii="Times New Roman" w:hAnsi="Times New Roman"/>
          <w:spacing w:val="-3"/>
          <w:lang w:val="en-GB"/>
        </w:rPr>
        <w:t xml:space="preserve"> one </w:t>
      </w:r>
      <w:proofErr w:type="spellStart"/>
      <w:r>
        <w:rPr>
          <w:rFonts w:ascii="Times New Roman" w:hAnsi="Times New Roman"/>
          <w:spacing w:val="-3"/>
          <w:lang w:val="en-GB"/>
        </w:rPr>
        <w:t>Joyne</w:t>
      </w:r>
      <w:proofErr w:type="spellEnd"/>
      <w:r>
        <w:rPr>
          <w:rFonts w:ascii="Times New Roman" w:hAnsi="Times New Roman"/>
          <w:spacing w:val="-3"/>
          <w:lang w:val="en-GB"/>
        </w:rPr>
        <w:t xml:space="preserve"> </w:t>
      </w:r>
      <w:proofErr w:type="spellStart"/>
      <w:r>
        <w:rPr>
          <w:rFonts w:ascii="Times New Roman" w:hAnsi="Times New Roman"/>
          <w:spacing w:val="-3"/>
          <w:lang w:val="en-GB"/>
        </w:rPr>
        <w:t>bedd</w:t>
      </w:r>
      <w:proofErr w:type="spellEnd"/>
      <w:r>
        <w:rPr>
          <w:rFonts w:ascii="Times New Roman" w:hAnsi="Times New Roman"/>
          <w:spacing w:val="-3"/>
          <w:lang w:val="en-GB"/>
        </w:rPr>
        <w:t xml:space="preserve"> one table board and one </w:t>
      </w:r>
    </w:p>
    <w:p w:rsidR="00EC5C54" w:rsidRDefault="00EC5C54" w:rsidP="00EC5C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lang w:val="en-GB"/>
        </w:rPr>
      </w:pPr>
      <w:proofErr w:type="spellStart"/>
      <w:proofErr w:type="gramStart"/>
      <w:r>
        <w:rPr>
          <w:rFonts w:ascii="Times New Roman" w:hAnsi="Times New Roman"/>
          <w:spacing w:val="-3"/>
          <w:lang w:val="en-GB"/>
        </w:rPr>
        <w:t>forme</w:t>
      </w:r>
      <w:proofErr w:type="spellEnd"/>
      <w:proofErr w:type="gramEnd"/>
      <w:r>
        <w:rPr>
          <w:rFonts w:ascii="Times New Roman" w:hAnsi="Times New Roman"/>
          <w:spacing w:val="-3"/>
          <w:lang w:val="en-GB"/>
        </w:rPr>
        <w:t xml:space="preserve"> one chest one </w:t>
      </w:r>
      <w:proofErr w:type="spellStart"/>
      <w:r>
        <w:rPr>
          <w:rFonts w:ascii="Times New Roman" w:hAnsi="Times New Roman"/>
          <w:spacing w:val="-3"/>
          <w:lang w:val="en-GB"/>
        </w:rPr>
        <w:t>quaffer</w:t>
      </w:r>
      <w:proofErr w:type="spellEnd"/>
      <w:r>
        <w:rPr>
          <w:rFonts w:ascii="Times New Roman" w:hAnsi="Times New Roman"/>
          <w:spacing w:val="-3"/>
          <w:lang w:val="en-GB"/>
        </w:rPr>
        <w:t xml:space="preserve"> and one press </w:t>
      </w:r>
      <w:proofErr w:type="spellStart"/>
      <w:r>
        <w:rPr>
          <w:rFonts w:ascii="Times New Roman" w:hAnsi="Times New Roman"/>
          <w:spacing w:val="-3"/>
          <w:lang w:val="en-GB"/>
        </w:rPr>
        <w:t>Cubbert</w:t>
      </w:r>
      <w:proofErr w:type="spellEnd"/>
      <w:r>
        <w:rPr>
          <w:rFonts w:ascii="Times New Roman" w:hAnsi="Times New Roman"/>
          <w:spacing w:val="-3"/>
          <w:lang w:val="en-GB"/>
        </w:rPr>
        <w:t xml:space="preserve"> praised at</w:t>
      </w:r>
      <w:r>
        <w:rPr>
          <w:rFonts w:ascii="Times New Roman" w:hAnsi="Times New Roman"/>
          <w:spacing w:val="-3"/>
          <w:lang w:val="en-GB"/>
        </w:rPr>
        <w:tab/>
      </w:r>
      <w:r>
        <w:rPr>
          <w:rFonts w:ascii="Times New Roman" w:hAnsi="Times New Roman"/>
          <w:spacing w:val="-3"/>
          <w:lang w:val="en-GB"/>
        </w:rPr>
        <w:tab/>
        <w:t xml:space="preserve">  5</w:t>
      </w:r>
      <w:r>
        <w:rPr>
          <w:rFonts w:ascii="Times New Roman" w:hAnsi="Times New Roman"/>
          <w:spacing w:val="-3"/>
          <w:lang w:val="en-GB"/>
        </w:rPr>
        <w:tab/>
        <w:t>18</w:t>
      </w:r>
    </w:p>
    <w:p w:rsidR="00EC5C54" w:rsidRDefault="00EC5C54" w:rsidP="00EC5C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lang w:val="en-GB"/>
        </w:rPr>
      </w:pPr>
      <w:r>
        <w:rPr>
          <w:rFonts w:ascii="Times New Roman" w:hAnsi="Times New Roman"/>
          <w:spacing w:val="-3"/>
          <w:lang w:val="en-GB"/>
        </w:rPr>
        <w:t xml:space="preserve">Item in the Buttery </w:t>
      </w:r>
      <w:proofErr w:type="spellStart"/>
      <w:r>
        <w:rPr>
          <w:rFonts w:ascii="Times New Roman" w:hAnsi="Times New Roman"/>
          <w:spacing w:val="-3"/>
          <w:lang w:val="en-GB"/>
        </w:rPr>
        <w:t>foure</w:t>
      </w:r>
      <w:proofErr w:type="spellEnd"/>
      <w:r>
        <w:rPr>
          <w:rFonts w:ascii="Times New Roman" w:hAnsi="Times New Roman"/>
          <w:spacing w:val="-3"/>
          <w:lang w:val="en-GB"/>
        </w:rPr>
        <w:t xml:space="preserve"> </w:t>
      </w:r>
      <w:proofErr w:type="spellStart"/>
      <w:r>
        <w:rPr>
          <w:rFonts w:ascii="Times New Roman" w:hAnsi="Times New Roman"/>
          <w:spacing w:val="-3"/>
          <w:lang w:val="en-GB"/>
        </w:rPr>
        <w:t>barrelles</w:t>
      </w:r>
      <w:proofErr w:type="spellEnd"/>
      <w:r>
        <w:rPr>
          <w:rFonts w:ascii="Times New Roman" w:hAnsi="Times New Roman"/>
          <w:spacing w:val="-3"/>
          <w:lang w:val="en-GB"/>
        </w:rPr>
        <w:t xml:space="preserve"> one </w:t>
      </w:r>
      <w:proofErr w:type="spellStart"/>
      <w:r>
        <w:rPr>
          <w:rFonts w:ascii="Times New Roman" w:hAnsi="Times New Roman"/>
          <w:spacing w:val="-3"/>
          <w:lang w:val="en-GB"/>
        </w:rPr>
        <w:t>Skeele</w:t>
      </w:r>
      <w:proofErr w:type="spellEnd"/>
      <w:r>
        <w:rPr>
          <w:rFonts w:ascii="Times New Roman" w:hAnsi="Times New Roman"/>
          <w:spacing w:val="-3"/>
          <w:lang w:val="en-GB"/>
        </w:rPr>
        <w:t xml:space="preserve"> </w:t>
      </w:r>
      <w:proofErr w:type="spellStart"/>
      <w:r>
        <w:rPr>
          <w:rFonts w:ascii="Times New Roman" w:hAnsi="Times New Roman"/>
          <w:spacing w:val="-3"/>
          <w:lang w:val="en-GB"/>
        </w:rPr>
        <w:t>Apraysed</w:t>
      </w:r>
      <w:proofErr w:type="spellEnd"/>
      <w:r>
        <w:rPr>
          <w:rFonts w:ascii="Times New Roman" w:hAnsi="Times New Roman"/>
          <w:spacing w:val="-3"/>
          <w:lang w:val="en-GB"/>
        </w:rPr>
        <w:t xml:space="preserve"> at</w:t>
      </w:r>
      <w:r>
        <w:rPr>
          <w:rFonts w:ascii="Times New Roman" w:hAnsi="Times New Roman"/>
          <w:spacing w:val="-3"/>
          <w:lang w:val="en-GB"/>
        </w:rPr>
        <w:tab/>
      </w:r>
      <w:r>
        <w:rPr>
          <w:rFonts w:ascii="Times New Roman" w:hAnsi="Times New Roman"/>
          <w:spacing w:val="-3"/>
          <w:lang w:val="en-GB"/>
        </w:rPr>
        <w:tab/>
        <w:t xml:space="preserve">  0</w:t>
      </w:r>
      <w:r>
        <w:rPr>
          <w:rFonts w:ascii="Times New Roman" w:hAnsi="Times New Roman"/>
          <w:spacing w:val="-3"/>
          <w:lang w:val="en-GB"/>
        </w:rPr>
        <w:tab/>
        <w:t>16</w:t>
      </w:r>
    </w:p>
    <w:p w:rsidR="00EC5C54" w:rsidRDefault="00EC5C54" w:rsidP="00EC5C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lang w:val="en-GB"/>
        </w:rPr>
      </w:pPr>
      <w:r>
        <w:rPr>
          <w:rFonts w:ascii="Times New Roman" w:hAnsi="Times New Roman"/>
          <w:spacing w:val="-3"/>
          <w:lang w:val="en-GB"/>
        </w:rPr>
        <w:t xml:space="preserve">Item in the Chamber over the Hall one </w:t>
      </w:r>
      <w:proofErr w:type="spellStart"/>
      <w:r>
        <w:rPr>
          <w:rFonts w:ascii="Times New Roman" w:hAnsi="Times New Roman"/>
          <w:spacing w:val="-3"/>
          <w:lang w:val="en-GB"/>
        </w:rPr>
        <w:t>Joyne</w:t>
      </w:r>
      <w:proofErr w:type="spellEnd"/>
      <w:r>
        <w:rPr>
          <w:rFonts w:ascii="Times New Roman" w:hAnsi="Times New Roman"/>
          <w:spacing w:val="-3"/>
          <w:lang w:val="en-GB"/>
        </w:rPr>
        <w:t xml:space="preserve"> </w:t>
      </w:r>
      <w:proofErr w:type="spellStart"/>
      <w:r>
        <w:rPr>
          <w:rFonts w:ascii="Times New Roman" w:hAnsi="Times New Roman"/>
          <w:spacing w:val="-3"/>
          <w:lang w:val="en-GB"/>
        </w:rPr>
        <w:t>Bedd</w:t>
      </w:r>
      <w:proofErr w:type="spellEnd"/>
      <w:r>
        <w:rPr>
          <w:rFonts w:ascii="Times New Roman" w:hAnsi="Times New Roman"/>
          <w:spacing w:val="-3"/>
          <w:lang w:val="en-GB"/>
        </w:rPr>
        <w:t xml:space="preserve"> one</w:t>
      </w:r>
    </w:p>
    <w:p w:rsidR="00EC5C54" w:rsidRDefault="00EC5C54" w:rsidP="00EC5C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lang w:val="en-GB"/>
        </w:rPr>
      </w:pPr>
      <w:r>
        <w:rPr>
          <w:rFonts w:ascii="Times New Roman" w:hAnsi="Times New Roman"/>
          <w:spacing w:val="-3"/>
          <w:lang w:val="en-GB"/>
        </w:rPr>
        <w:t xml:space="preserve">Truckle </w:t>
      </w:r>
      <w:proofErr w:type="spellStart"/>
      <w:r>
        <w:rPr>
          <w:rFonts w:ascii="Times New Roman" w:hAnsi="Times New Roman"/>
          <w:spacing w:val="-3"/>
          <w:lang w:val="en-GB"/>
        </w:rPr>
        <w:t>bedd</w:t>
      </w:r>
      <w:proofErr w:type="spellEnd"/>
      <w:r>
        <w:rPr>
          <w:rFonts w:ascii="Times New Roman" w:hAnsi="Times New Roman"/>
          <w:spacing w:val="-3"/>
          <w:lang w:val="en-GB"/>
        </w:rPr>
        <w:t xml:space="preserve"> and the Cheese </w:t>
      </w:r>
      <w:proofErr w:type="spellStart"/>
      <w:r>
        <w:rPr>
          <w:rFonts w:ascii="Times New Roman" w:hAnsi="Times New Roman"/>
          <w:spacing w:val="-3"/>
          <w:lang w:val="en-GB"/>
        </w:rPr>
        <w:t>Appraysed</w:t>
      </w:r>
      <w:proofErr w:type="spellEnd"/>
      <w:r>
        <w:rPr>
          <w:rFonts w:ascii="Times New Roman" w:hAnsi="Times New Roman"/>
          <w:spacing w:val="-3"/>
          <w:lang w:val="en-GB"/>
        </w:rPr>
        <w:t xml:space="preserve"> at</w:t>
      </w:r>
      <w:r>
        <w:rPr>
          <w:rFonts w:ascii="Times New Roman" w:hAnsi="Times New Roman"/>
          <w:spacing w:val="-3"/>
          <w:lang w:val="en-GB"/>
        </w:rPr>
        <w:tab/>
      </w:r>
      <w:r>
        <w:rPr>
          <w:rFonts w:ascii="Times New Roman" w:hAnsi="Times New Roman"/>
          <w:spacing w:val="-3"/>
          <w:lang w:val="en-GB"/>
        </w:rPr>
        <w:tab/>
      </w:r>
      <w:r>
        <w:rPr>
          <w:rFonts w:ascii="Times New Roman" w:hAnsi="Times New Roman"/>
          <w:spacing w:val="-3"/>
          <w:lang w:val="en-GB"/>
        </w:rPr>
        <w:tab/>
      </w:r>
      <w:r>
        <w:rPr>
          <w:rFonts w:ascii="Times New Roman" w:hAnsi="Times New Roman"/>
          <w:spacing w:val="-3"/>
          <w:lang w:val="en-GB"/>
        </w:rPr>
        <w:tab/>
        <w:t xml:space="preserve">  2</w:t>
      </w:r>
      <w:r>
        <w:rPr>
          <w:rFonts w:ascii="Times New Roman" w:hAnsi="Times New Roman"/>
          <w:spacing w:val="-3"/>
          <w:lang w:val="en-GB"/>
        </w:rPr>
        <w:tab/>
        <w:t xml:space="preserve">  5</w:t>
      </w:r>
    </w:p>
    <w:p w:rsidR="00EC5C54" w:rsidRDefault="00EC5C54" w:rsidP="00EC5C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lang w:val="en-GB"/>
        </w:rPr>
      </w:pPr>
      <w:r>
        <w:rPr>
          <w:rFonts w:ascii="Times New Roman" w:hAnsi="Times New Roman"/>
          <w:spacing w:val="-3"/>
          <w:lang w:val="en-GB"/>
        </w:rPr>
        <w:t xml:space="preserve">Item in the Chamber over the </w:t>
      </w:r>
      <w:proofErr w:type="spellStart"/>
      <w:r>
        <w:rPr>
          <w:rFonts w:ascii="Times New Roman" w:hAnsi="Times New Roman"/>
          <w:spacing w:val="-3"/>
          <w:lang w:val="en-GB"/>
        </w:rPr>
        <w:t>Parlor</w:t>
      </w:r>
      <w:proofErr w:type="spellEnd"/>
      <w:r>
        <w:rPr>
          <w:rFonts w:ascii="Times New Roman" w:hAnsi="Times New Roman"/>
          <w:spacing w:val="-3"/>
          <w:lang w:val="en-GB"/>
        </w:rPr>
        <w:t xml:space="preserve"> one </w:t>
      </w:r>
      <w:proofErr w:type="spellStart"/>
      <w:r>
        <w:rPr>
          <w:rFonts w:ascii="Times New Roman" w:hAnsi="Times New Roman"/>
          <w:spacing w:val="-3"/>
          <w:lang w:val="en-GB"/>
        </w:rPr>
        <w:t>Joyne</w:t>
      </w:r>
      <w:proofErr w:type="spellEnd"/>
      <w:r>
        <w:rPr>
          <w:rFonts w:ascii="Times New Roman" w:hAnsi="Times New Roman"/>
          <w:spacing w:val="-3"/>
          <w:lang w:val="en-GB"/>
        </w:rPr>
        <w:t xml:space="preserve"> </w:t>
      </w:r>
      <w:proofErr w:type="spellStart"/>
      <w:r>
        <w:rPr>
          <w:rFonts w:ascii="Times New Roman" w:hAnsi="Times New Roman"/>
          <w:spacing w:val="-3"/>
          <w:lang w:val="en-GB"/>
        </w:rPr>
        <w:t>bedd</w:t>
      </w:r>
      <w:proofErr w:type="spellEnd"/>
      <w:r>
        <w:rPr>
          <w:rFonts w:ascii="Times New Roman" w:hAnsi="Times New Roman"/>
          <w:spacing w:val="-3"/>
          <w:lang w:val="en-GB"/>
        </w:rPr>
        <w:t xml:space="preserve"> one chest</w:t>
      </w:r>
    </w:p>
    <w:p w:rsidR="00EC5C54" w:rsidRDefault="00EC5C54" w:rsidP="00EC5C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lang w:val="en-GB"/>
        </w:rPr>
      </w:pPr>
      <w:r>
        <w:rPr>
          <w:rFonts w:ascii="Times New Roman" w:hAnsi="Times New Roman"/>
          <w:spacing w:val="-3"/>
          <w:lang w:val="en-GB"/>
        </w:rPr>
        <w:t xml:space="preserve">One </w:t>
      </w:r>
      <w:proofErr w:type="spellStart"/>
      <w:r>
        <w:rPr>
          <w:rFonts w:ascii="Times New Roman" w:hAnsi="Times New Roman"/>
          <w:spacing w:val="-3"/>
          <w:lang w:val="en-GB"/>
        </w:rPr>
        <w:t>quaffer</w:t>
      </w:r>
      <w:proofErr w:type="spellEnd"/>
      <w:r>
        <w:rPr>
          <w:rFonts w:ascii="Times New Roman" w:hAnsi="Times New Roman"/>
          <w:spacing w:val="-3"/>
          <w:lang w:val="en-GB"/>
        </w:rPr>
        <w:t xml:space="preserve"> and the </w:t>
      </w:r>
      <w:proofErr w:type="spellStart"/>
      <w:r>
        <w:rPr>
          <w:rFonts w:ascii="Times New Roman" w:hAnsi="Times New Roman"/>
          <w:spacing w:val="-3"/>
          <w:lang w:val="en-GB"/>
        </w:rPr>
        <w:t>Linnen</w:t>
      </w:r>
      <w:proofErr w:type="spellEnd"/>
      <w:r>
        <w:rPr>
          <w:rFonts w:ascii="Times New Roman" w:hAnsi="Times New Roman"/>
          <w:spacing w:val="-3"/>
          <w:lang w:val="en-GB"/>
        </w:rPr>
        <w:t xml:space="preserve"> in the house </w:t>
      </w:r>
      <w:proofErr w:type="spellStart"/>
      <w:r>
        <w:rPr>
          <w:rFonts w:ascii="Times New Roman" w:hAnsi="Times New Roman"/>
          <w:spacing w:val="-3"/>
          <w:lang w:val="en-GB"/>
        </w:rPr>
        <w:t>Appraysed</w:t>
      </w:r>
      <w:proofErr w:type="spellEnd"/>
      <w:r>
        <w:rPr>
          <w:rFonts w:ascii="Times New Roman" w:hAnsi="Times New Roman"/>
          <w:spacing w:val="-3"/>
          <w:lang w:val="en-GB"/>
        </w:rPr>
        <w:t xml:space="preserve"> at</w:t>
      </w:r>
      <w:r>
        <w:rPr>
          <w:rFonts w:ascii="Times New Roman" w:hAnsi="Times New Roman"/>
          <w:spacing w:val="-3"/>
          <w:lang w:val="en-GB"/>
        </w:rPr>
        <w:tab/>
      </w:r>
      <w:r>
        <w:rPr>
          <w:rFonts w:ascii="Times New Roman" w:hAnsi="Times New Roman"/>
          <w:spacing w:val="-3"/>
          <w:lang w:val="en-GB"/>
        </w:rPr>
        <w:tab/>
        <w:t xml:space="preserve">  3</w:t>
      </w:r>
      <w:r>
        <w:rPr>
          <w:rFonts w:ascii="Times New Roman" w:hAnsi="Times New Roman"/>
          <w:spacing w:val="-3"/>
          <w:lang w:val="en-GB"/>
        </w:rPr>
        <w:tab/>
        <w:t>10</w:t>
      </w:r>
    </w:p>
    <w:p w:rsidR="00EC5C54" w:rsidRDefault="00EC5C54" w:rsidP="00EC5C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lang w:val="en-GB"/>
        </w:rPr>
      </w:pPr>
      <w:r>
        <w:rPr>
          <w:rFonts w:ascii="Times New Roman" w:hAnsi="Times New Roman"/>
          <w:spacing w:val="-3"/>
          <w:lang w:val="en-GB"/>
        </w:rPr>
        <w:t xml:space="preserve">Item </w:t>
      </w:r>
      <w:proofErr w:type="gramStart"/>
      <w:r>
        <w:rPr>
          <w:rFonts w:ascii="Times New Roman" w:hAnsi="Times New Roman"/>
          <w:spacing w:val="-3"/>
          <w:lang w:val="en-GB"/>
        </w:rPr>
        <w:t>The</w:t>
      </w:r>
      <w:proofErr w:type="gramEnd"/>
      <w:r>
        <w:rPr>
          <w:rFonts w:ascii="Times New Roman" w:hAnsi="Times New Roman"/>
          <w:spacing w:val="-3"/>
          <w:lang w:val="en-GB"/>
        </w:rPr>
        <w:t xml:space="preserve"> husbandry </w:t>
      </w:r>
      <w:proofErr w:type="spellStart"/>
      <w:r>
        <w:rPr>
          <w:rFonts w:ascii="Times New Roman" w:hAnsi="Times New Roman"/>
          <w:spacing w:val="-3"/>
          <w:lang w:val="en-GB"/>
        </w:rPr>
        <w:t>tooles</w:t>
      </w:r>
      <w:proofErr w:type="spellEnd"/>
      <w:r>
        <w:rPr>
          <w:rFonts w:ascii="Times New Roman" w:hAnsi="Times New Roman"/>
          <w:spacing w:val="-3"/>
          <w:lang w:val="en-GB"/>
        </w:rPr>
        <w:t xml:space="preserve"> </w:t>
      </w:r>
      <w:proofErr w:type="spellStart"/>
      <w:r>
        <w:rPr>
          <w:rFonts w:ascii="Times New Roman" w:hAnsi="Times New Roman"/>
          <w:spacing w:val="-3"/>
          <w:lang w:val="en-GB"/>
        </w:rPr>
        <w:t>Appraysed</w:t>
      </w:r>
      <w:proofErr w:type="spellEnd"/>
      <w:r>
        <w:rPr>
          <w:rFonts w:ascii="Times New Roman" w:hAnsi="Times New Roman"/>
          <w:spacing w:val="-3"/>
          <w:lang w:val="en-GB"/>
        </w:rPr>
        <w:t xml:space="preserve"> at</w:t>
      </w:r>
      <w:r>
        <w:rPr>
          <w:rFonts w:ascii="Times New Roman" w:hAnsi="Times New Roman"/>
          <w:spacing w:val="-3"/>
          <w:lang w:val="en-GB"/>
        </w:rPr>
        <w:tab/>
      </w:r>
      <w:r>
        <w:rPr>
          <w:rFonts w:ascii="Times New Roman" w:hAnsi="Times New Roman"/>
          <w:spacing w:val="-3"/>
          <w:lang w:val="en-GB"/>
        </w:rPr>
        <w:tab/>
      </w:r>
      <w:r>
        <w:rPr>
          <w:rFonts w:ascii="Times New Roman" w:hAnsi="Times New Roman"/>
          <w:spacing w:val="-3"/>
          <w:lang w:val="en-GB"/>
        </w:rPr>
        <w:tab/>
      </w:r>
      <w:r>
        <w:rPr>
          <w:rFonts w:ascii="Times New Roman" w:hAnsi="Times New Roman"/>
          <w:spacing w:val="-3"/>
          <w:lang w:val="en-GB"/>
        </w:rPr>
        <w:tab/>
        <w:t xml:space="preserve">  1</w:t>
      </w:r>
      <w:r>
        <w:rPr>
          <w:rFonts w:ascii="Times New Roman" w:hAnsi="Times New Roman"/>
          <w:spacing w:val="-3"/>
          <w:lang w:val="en-GB"/>
        </w:rPr>
        <w:tab/>
        <w:t>15</w:t>
      </w:r>
    </w:p>
    <w:p w:rsidR="00EC5C54" w:rsidRDefault="00EC5C54" w:rsidP="00EC5C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lang w:val="en-GB"/>
        </w:rPr>
      </w:pPr>
      <w:r>
        <w:rPr>
          <w:rFonts w:ascii="Times New Roman" w:hAnsi="Times New Roman"/>
          <w:spacing w:val="-3"/>
          <w:lang w:val="en-GB"/>
        </w:rPr>
        <w:t xml:space="preserve">And all other things that were </w:t>
      </w:r>
      <w:proofErr w:type="spellStart"/>
      <w:r>
        <w:rPr>
          <w:rFonts w:ascii="Times New Roman" w:hAnsi="Times New Roman"/>
          <w:spacing w:val="-3"/>
          <w:lang w:val="en-GB"/>
        </w:rPr>
        <w:t>forgotte</w:t>
      </w:r>
      <w:proofErr w:type="spellEnd"/>
      <w:r>
        <w:rPr>
          <w:rFonts w:ascii="Times New Roman" w:hAnsi="Times New Roman"/>
          <w:spacing w:val="-3"/>
          <w:lang w:val="en-GB"/>
        </w:rPr>
        <w:tab/>
      </w:r>
      <w:r>
        <w:rPr>
          <w:rFonts w:ascii="Times New Roman" w:hAnsi="Times New Roman"/>
          <w:spacing w:val="-3"/>
          <w:lang w:val="en-GB"/>
        </w:rPr>
        <w:tab/>
      </w:r>
      <w:r>
        <w:rPr>
          <w:rFonts w:ascii="Times New Roman" w:hAnsi="Times New Roman"/>
          <w:spacing w:val="-3"/>
          <w:lang w:val="en-GB"/>
        </w:rPr>
        <w:tab/>
      </w:r>
      <w:r>
        <w:rPr>
          <w:rFonts w:ascii="Times New Roman" w:hAnsi="Times New Roman"/>
          <w:spacing w:val="-3"/>
          <w:lang w:val="en-GB"/>
        </w:rPr>
        <w:tab/>
      </w:r>
      <w:r>
        <w:rPr>
          <w:rFonts w:ascii="Times New Roman" w:hAnsi="Times New Roman"/>
          <w:spacing w:val="-3"/>
          <w:lang w:val="en-GB"/>
        </w:rPr>
        <w:tab/>
        <w:t xml:space="preserve">  0</w:t>
      </w:r>
      <w:r>
        <w:rPr>
          <w:rFonts w:ascii="Times New Roman" w:hAnsi="Times New Roman"/>
          <w:spacing w:val="-3"/>
          <w:lang w:val="en-GB"/>
        </w:rPr>
        <w:tab/>
        <w:t xml:space="preserve">  5</w:t>
      </w:r>
    </w:p>
    <w:p w:rsidR="00EC5C54" w:rsidRDefault="00EC5C54" w:rsidP="00EC5C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lang w:val="en-GB"/>
        </w:rPr>
      </w:pPr>
      <w:r>
        <w:rPr>
          <w:rFonts w:ascii="Times New Roman" w:hAnsi="Times New Roman"/>
          <w:spacing w:val="-3"/>
          <w:lang w:val="en-GB"/>
        </w:rPr>
        <w:tab/>
      </w:r>
      <w:r>
        <w:rPr>
          <w:rFonts w:ascii="Times New Roman" w:hAnsi="Times New Roman"/>
          <w:spacing w:val="-3"/>
          <w:lang w:val="en-GB"/>
        </w:rPr>
        <w:tab/>
      </w:r>
      <w:r>
        <w:rPr>
          <w:rFonts w:ascii="Times New Roman" w:hAnsi="Times New Roman"/>
          <w:spacing w:val="-3"/>
          <w:lang w:val="en-GB"/>
        </w:rPr>
        <w:tab/>
      </w:r>
      <w:r>
        <w:rPr>
          <w:rFonts w:ascii="Times New Roman" w:hAnsi="Times New Roman"/>
          <w:spacing w:val="-3"/>
          <w:lang w:val="en-GB"/>
        </w:rPr>
        <w:tab/>
      </w:r>
      <w:r>
        <w:rPr>
          <w:rFonts w:ascii="Times New Roman" w:hAnsi="Times New Roman"/>
          <w:spacing w:val="-3"/>
          <w:lang w:val="en-GB"/>
        </w:rPr>
        <w:tab/>
      </w:r>
      <w:r>
        <w:rPr>
          <w:rFonts w:ascii="Times New Roman" w:hAnsi="Times New Roman"/>
          <w:spacing w:val="-3"/>
          <w:lang w:val="en-GB"/>
        </w:rPr>
        <w:tab/>
      </w:r>
      <w:r>
        <w:rPr>
          <w:rFonts w:ascii="Times New Roman" w:hAnsi="Times New Roman"/>
          <w:spacing w:val="-3"/>
          <w:lang w:val="en-GB"/>
        </w:rPr>
        <w:tab/>
      </w:r>
      <w:r>
        <w:rPr>
          <w:rFonts w:ascii="Times New Roman" w:hAnsi="Times New Roman"/>
          <w:spacing w:val="-3"/>
          <w:lang w:val="en-GB"/>
        </w:rPr>
        <w:tab/>
      </w:r>
      <w:r>
        <w:rPr>
          <w:rFonts w:ascii="Times New Roman" w:hAnsi="Times New Roman"/>
          <w:spacing w:val="-3"/>
          <w:lang w:val="en-GB"/>
        </w:rPr>
        <w:tab/>
        <w:t>________</w:t>
      </w:r>
    </w:p>
    <w:p w:rsidR="00EC5C54" w:rsidRDefault="00EC5C54" w:rsidP="00EC5C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lang w:val="en-GB"/>
        </w:rPr>
      </w:pPr>
    </w:p>
    <w:p w:rsidR="00EC5C54" w:rsidRDefault="00EC5C54" w:rsidP="00EC5C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lang w:val="en-GB"/>
        </w:rPr>
      </w:pPr>
      <w:r>
        <w:rPr>
          <w:rFonts w:ascii="Times New Roman" w:hAnsi="Times New Roman"/>
          <w:spacing w:val="-3"/>
          <w:lang w:val="en-GB"/>
        </w:rPr>
        <w:t xml:space="preserve">The </w:t>
      </w:r>
      <w:proofErr w:type="spellStart"/>
      <w:r>
        <w:rPr>
          <w:rFonts w:ascii="Times New Roman" w:hAnsi="Times New Roman"/>
          <w:spacing w:val="-3"/>
          <w:lang w:val="en-GB"/>
        </w:rPr>
        <w:t>Summe</w:t>
      </w:r>
      <w:proofErr w:type="spellEnd"/>
      <w:r>
        <w:rPr>
          <w:rFonts w:ascii="Times New Roman" w:hAnsi="Times New Roman"/>
          <w:spacing w:val="-3"/>
          <w:lang w:val="en-GB"/>
        </w:rPr>
        <w:tab/>
      </w:r>
      <w:r>
        <w:rPr>
          <w:rFonts w:ascii="Times New Roman" w:hAnsi="Times New Roman"/>
          <w:spacing w:val="-3"/>
          <w:lang w:val="en-GB"/>
        </w:rPr>
        <w:tab/>
      </w:r>
      <w:r>
        <w:rPr>
          <w:rFonts w:ascii="Times New Roman" w:hAnsi="Times New Roman"/>
          <w:spacing w:val="-3"/>
          <w:lang w:val="en-GB"/>
        </w:rPr>
        <w:tab/>
      </w:r>
      <w:r>
        <w:rPr>
          <w:rFonts w:ascii="Times New Roman" w:hAnsi="Times New Roman"/>
          <w:spacing w:val="-3"/>
          <w:lang w:val="en-GB"/>
        </w:rPr>
        <w:tab/>
      </w:r>
      <w:r>
        <w:rPr>
          <w:rFonts w:ascii="Times New Roman" w:hAnsi="Times New Roman"/>
          <w:spacing w:val="-3"/>
          <w:lang w:val="en-GB"/>
        </w:rPr>
        <w:tab/>
      </w:r>
      <w:r>
        <w:rPr>
          <w:rFonts w:ascii="Times New Roman" w:hAnsi="Times New Roman"/>
          <w:spacing w:val="-3"/>
          <w:lang w:val="en-GB"/>
        </w:rPr>
        <w:tab/>
      </w:r>
      <w:r>
        <w:rPr>
          <w:rFonts w:ascii="Times New Roman" w:hAnsi="Times New Roman"/>
          <w:spacing w:val="-3"/>
          <w:lang w:val="en-GB"/>
        </w:rPr>
        <w:tab/>
        <w:t xml:space="preserve">55 </w:t>
      </w:r>
      <w:r>
        <w:rPr>
          <w:rFonts w:ascii="Times New Roman" w:hAnsi="Times New Roman"/>
          <w:spacing w:val="-3"/>
          <w:lang w:val="en-GB"/>
        </w:rPr>
        <w:tab/>
        <w:t xml:space="preserve">17 </w:t>
      </w:r>
      <w:r>
        <w:rPr>
          <w:rFonts w:ascii="Times New Roman" w:hAnsi="Times New Roman"/>
          <w:spacing w:val="-3"/>
          <w:lang w:val="en-GB"/>
        </w:rPr>
        <w:tab/>
        <w:t xml:space="preserve">  0</w:t>
      </w:r>
    </w:p>
    <w:p w:rsidR="00EC5C54" w:rsidRDefault="00EC5C54" w:rsidP="00EC5C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lang w:val="en-GB"/>
        </w:rPr>
      </w:pPr>
      <w:r>
        <w:rPr>
          <w:rFonts w:ascii="Times New Roman" w:hAnsi="Times New Roman"/>
          <w:spacing w:val="-3"/>
          <w:lang w:val="en-GB"/>
        </w:rPr>
        <w:tab/>
      </w:r>
      <w:r>
        <w:rPr>
          <w:rFonts w:ascii="Times New Roman" w:hAnsi="Times New Roman"/>
          <w:spacing w:val="-3"/>
          <w:lang w:val="en-GB"/>
        </w:rPr>
        <w:tab/>
      </w:r>
      <w:r>
        <w:rPr>
          <w:rFonts w:ascii="Times New Roman" w:hAnsi="Times New Roman"/>
          <w:spacing w:val="-3"/>
          <w:lang w:val="en-GB"/>
        </w:rPr>
        <w:tab/>
      </w:r>
      <w:r>
        <w:rPr>
          <w:rFonts w:ascii="Times New Roman" w:hAnsi="Times New Roman"/>
          <w:spacing w:val="-3"/>
          <w:lang w:val="en-GB"/>
        </w:rPr>
        <w:tab/>
      </w:r>
      <w:r>
        <w:rPr>
          <w:rFonts w:ascii="Times New Roman" w:hAnsi="Times New Roman"/>
          <w:spacing w:val="-3"/>
          <w:lang w:val="en-GB"/>
        </w:rPr>
        <w:tab/>
      </w:r>
      <w:r>
        <w:rPr>
          <w:rFonts w:ascii="Times New Roman" w:hAnsi="Times New Roman"/>
          <w:spacing w:val="-3"/>
          <w:lang w:val="en-GB"/>
        </w:rPr>
        <w:tab/>
      </w:r>
      <w:r>
        <w:rPr>
          <w:rFonts w:ascii="Times New Roman" w:hAnsi="Times New Roman"/>
          <w:spacing w:val="-3"/>
          <w:lang w:val="en-GB"/>
        </w:rPr>
        <w:tab/>
      </w:r>
      <w:r>
        <w:rPr>
          <w:rFonts w:ascii="Times New Roman" w:hAnsi="Times New Roman"/>
          <w:spacing w:val="-3"/>
          <w:lang w:val="en-GB"/>
        </w:rPr>
        <w:tab/>
        <w:t>______________</w:t>
      </w:r>
    </w:p>
    <w:p w:rsidR="00EC5C54" w:rsidRDefault="00EC5C54" w:rsidP="00EC5C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lang w:val="en-GB"/>
        </w:rPr>
      </w:pPr>
    </w:p>
    <w:p w:rsidR="00EC5C54" w:rsidRDefault="00EC5C54" w:rsidP="00EC5C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lang w:val="en-GB"/>
        </w:rPr>
      </w:pPr>
      <w:r>
        <w:rPr>
          <w:rFonts w:ascii="Times New Roman" w:hAnsi="Times New Roman"/>
          <w:spacing w:val="-3"/>
          <w:lang w:val="en-GB"/>
        </w:rPr>
        <w:t>Alice ye relict</w:t>
      </w:r>
    </w:p>
    <w:p w:rsidR="00EC5C54" w:rsidRDefault="00EC5C54" w:rsidP="00EC5C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lang w:val="en-GB"/>
        </w:rPr>
      </w:pPr>
      <w:r>
        <w:rPr>
          <w:rFonts w:ascii="Times New Roman" w:hAnsi="Times New Roman"/>
          <w:spacing w:val="-3"/>
          <w:lang w:val="en-GB"/>
        </w:rPr>
        <w:t>Rob: Fincher of St And</w:t>
      </w:r>
    </w:p>
    <w:p w:rsidR="00EC5C54" w:rsidRDefault="00EC5C54" w:rsidP="00EC5C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lang w:val="en-GB"/>
        </w:rPr>
      </w:pPr>
      <w:r>
        <w:rPr>
          <w:rFonts w:ascii="Times New Roman" w:hAnsi="Times New Roman"/>
          <w:spacing w:val="-3"/>
          <w:lang w:val="en-GB"/>
        </w:rPr>
        <w:t xml:space="preserve">James Harris of St </w:t>
      </w:r>
      <w:proofErr w:type="spellStart"/>
      <w:r>
        <w:rPr>
          <w:rFonts w:ascii="Times New Roman" w:hAnsi="Times New Roman"/>
          <w:spacing w:val="-3"/>
          <w:lang w:val="en-GB"/>
        </w:rPr>
        <w:t>Calloms</w:t>
      </w:r>
      <w:proofErr w:type="spellEnd"/>
      <w:r>
        <w:rPr>
          <w:rFonts w:ascii="Times New Roman" w:hAnsi="Times New Roman"/>
          <w:spacing w:val="-3"/>
          <w:lang w:val="en-GB"/>
        </w:rPr>
        <w:t xml:space="preserve"> [crossed out]</w:t>
      </w:r>
    </w:p>
    <w:p w:rsidR="00EC5C54" w:rsidRDefault="00EC5C54" w:rsidP="00EC5C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lang w:val="en-GB"/>
        </w:rPr>
      </w:pPr>
      <w:proofErr w:type="spellStart"/>
      <w:r>
        <w:rPr>
          <w:rFonts w:ascii="Times New Roman" w:hAnsi="Times New Roman"/>
          <w:spacing w:val="-3"/>
          <w:lang w:val="en-GB"/>
        </w:rPr>
        <w:t>Jos</w:t>
      </w:r>
      <w:proofErr w:type="spellEnd"/>
      <w:r>
        <w:rPr>
          <w:rFonts w:ascii="Times New Roman" w:hAnsi="Times New Roman"/>
          <w:spacing w:val="-3"/>
          <w:lang w:val="en-GB"/>
        </w:rPr>
        <w:t xml:space="preserve">: </w:t>
      </w:r>
      <w:proofErr w:type="spellStart"/>
      <w:r>
        <w:rPr>
          <w:rFonts w:ascii="Times New Roman" w:hAnsi="Times New Roman"/>
          <w:spacing w:val="-3"/>
          <w:lang w:val="en-GB"/>
        </w:rPr>
        <w:t>Brumall</w:t>
      </w:r>
      <w:proofErr w:type="spellEnd"/>
      <w:r>
        <w:rPr>
          <w:rFonts w:ascii="Times New Roman" w:hAnsi="Times New Roman"/>
          <w:spacing w:val="-3"/>
          <w:lang w:val="en-GB"/>
        </w:rPr>
        <w:t xml:space="preserve"> of Hales Naylor</w:t>
      </w:r>
    </w:p>
    <w:p w:rsidR="00EC5C54" w:rsidRDefault="00EC5C54" w:rsidP="00EC5C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lang w:val="en-GB"/>
        </w:rPr>
      </w:pPr>
      <w:r>
        <w:rPr>
          <w:rFonts w:ascii="Times New Roman" w:hAnsi="Times New Roman"/>
          <w:spacing w:val="-3"/>
          <w:lang w:val="en-GB"/>
        </w:rPr>
        <w:tab/>
      </w:r>
      <w:r>
        <w:rPr>
          <w:rFonts w:ascii="Times New Roman" w:hAnsi="Times New Roman"/>
          <w:spacing w:val="-3"/>
          <w:lang w:val="en-GB"/>
        </w:rPr>
        <w:tab/>
      </w:r>
      <w:r>
        <w:rPr>
          <w:rFonts w:ascii="Times New Roman" w:hAnsi="Times New Roman"/>
          <w:spacing w:val="-3"/>
          <w:lang w:val="en-GB"/>
        </w:rPr>
        <w:tab/>
        <w:t>_____________________________</w:t>
      </w:r>
    </w:p>
    <w:p w:rsidR="00BE634E" w:rsidRDefault="00BE634E"/>
    <w:sectPr w:rsidR="00BE634E" w:rsidSect="00BE63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EC5C54"/>
    <w:rsid w:val="00BE634E"/>
    <w:rsid w:val="00EC5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C54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1490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</dc:creator>
  <cp:lastModifiedBy>Julian</cp:lastModifiedBy>
  <cp:revision>1</cp:revision>
  <dcterms:created xsi:type="dcterms:W3CDTF">2012-02-27T16:33:00Z</dcterms:created>
  <dcterms:modified xsi:type="dcterms:W3CDTF">2012-02-27T16:34:00Z</dcterms:modified>
</cp:coreProperties>
</file>